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EB9" w:rsidRDefault="006F2111" w:rsidP="00DC6750">
      <w:pPr>
        <w:tabs>
          <w:tab w:val="right" w:pos="7937"/>
        </w:tabs>
        <w:ind w:left="-709" w:right="-761"/>
        <w:jc w:val="right"/>
        <w:rPr>
          <w:rFonts w:ascii="Helvetica Neue" w:eastAsia="Helvetica Neue" w:hAnsi="Helvetica Neue" w:cs="Helvetica Neue"/>
          <w:b/>
          <w:i/>
          <w:u w:val="single"/>
        </w:rPr>
      </w:pPr>
      <w:bookmarkStart w:id="0" w:name="_GoBack"/>
      <w:bookmarkEnd w:id="0"/>
      <w:r>
        <w:rPr>
          <w:rFonts w:ascii="Helvetica Neue" w:eastAsia="Helvetica Neue" w:hAnsi="Helvetica Neue" w:cs="Helvetica Neue"/>
          <w:noProof/>
        </w:rPr>
        <w:drawing>
          <wp:inline distT="114300" distB="114300" distL="114300" distR="114300">
            <wp:extent cx="1710372" cy="171037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10372" cy="1710372"/>
                    </a:xfrm>
                    <a:prstGeom prst="rect">
                      <a:avLst/>
                    </a:prstGeom>
                    <a:ln/>
                  </pic:spPr>
                </pic:pic>
              </a:graphicData>
            </a:graphic>
          </wp:inline>
        </w:drawing>
      </w:r>
    </w:p>
    <w:p w:rsidR="002E0EB9" w:rsidRDefault="002E0EB9" w:rsidP="00DC6750">
      <w:pPr>
        <w:tabs>
          <w:tab w:val="right" w:pos="7937"/>
        </w:tabs>
        <w:ind w:left="-709" w:right="-761"/>
        <w:jc w:val="center"/>
        <w:rPr>
          <w:rFonts w:ascii="Helvetica Neue" w:eastAsia="Helvetica Neue" w:hAnsi="Helvetica Neue" w:cs="Helvetica Neue"/>
          <w:b/>
          <w:i/>
          <w:u w:val="single"/>
        </w:rPr>
      </w:pPr>
    </w:p>
    <w:p w:rsidR="002E0EB9" w:rsidRPr="009E6F10" w:rsidRDefault="006F2111" w:rsidP="00DC6750">
      <w:pPr>
        <w:tabs>
          <w:tab w:val="right" w:pos="7937"/>
        </w:tabs>
        <w:ind w:left="-709" w:right="-761"/>
        <w:jc w:val="center"/>
        <w:rPr>
          <w:rFonts w:ascii="Helvetica Neue" w:eastAsia="Helvetica Neue" w:hAnsi="Helvetica Neue" w:cs="Helvetica Neue"/>
          <w:sz w:val="32"/>
          <w:szCs w:val="32"/>
        </w:rPr>
      </w:pPr>
      <w:r w:rsidRPr="009E6F10">
        <w:rPr>
          <w:rFonts w:ascii="Helvetica Neue" w:eastAsia="Helvetica Neue" w:hAnsi="Helvetica Neue" w:cs="Helvetica Neue"/>
          <w:b/>
          <w:i/>
          <w:sz w:val="32"/>
          <w:szCs w:val="32"/>
          <w:u w:val="single"/>
        </w:rPr>
        <w:t>ST OLAVE’S PARENTS’ ASSOCIATION</w:t>
      </w:r>
      <w:r w:rsidRPr="009E6F10">
        <w:rPr>
          <w:rFonts w:ascii="Helvetica Neue" w:eastAsia="Helvetica Neue" w:hAnsi="Helvetica Neue" w:cs="Helvetica Neue"/>
          <w:sz w:val="32"/>
          <w:szCs w:val="32"/>
        </w:rPr>
        <w:t xml:space="preserve"> </w:t>
      </w:r>
    </w:p>
    <w:p w:rsidR="002E0EB9" w:rsidRPr="009E6F10" w:rsidRDefault="006F2111" w:rsidP="00DC6750">
      <w:pPr>
        <w:ind w:left="-709" w:right="-761"/>
        <w:jc w:val="center"/>
        <w:rPr>
          <w:rFonts w:ascii="Helvetica Neue" w:eastAsia="Helvetica Neue" w:hAnsi="Helvetica Neue" w:cs="Helvetica Neue"/>
          <w:sz w:val="32"/>
          <w:szCs w:val="32"/>
        </w:rPr>
      </w:pPr>
      <w:r w:rsidRPr="009E6F10">
        <w:rPr>
          <w:rFonts w:ascii="Helvetica Neue" w:eastAsia="Helvetica Neue" w:hAnsi="Helvetica Neue" w:cs="Helvetica Neue"/>
          <w:b/>
          <w:i/>
          <w:sz w:val="32"/>
          <w:szCs w:val="32"/>
          <w:u w:val="single"/>
        </w:rPr>
        <w:t>CONSTITUTION</w:t>
      </w:r>
    </w:p>
    <w:p w:rsidR="002E0EB9" w:rsidRDefault="002E0EB9" w:rsidP="00DC6750">
      <w:pPr>
        <w:spacing w:line="249" w:lineRule="auto"/>
        <w:ind w:left="-709" w:right="-761"/>
        <w:rPr>
          <w:rFonts w:ascii="Helvetica Neue" w:eastAsia="Helvetica Neue" w:hAnsi="Helvetica Neue" w:cs="Helvetica Neue"/>
        </w:rPr>
      </w:pPr>
    </w:p>
    <w:p w:rsidR="002E0EB9" w:rsidRDefault="006F2111" w:rsidP="00DC6750">
      <w:pPr>
        <w:ind w:left="-709" w:right="-761"/>
        <w:rPr>
          <w:rFonts w:ascii="Helvetica Neue" w:eastAsia="Helvetica Neue" w:hAnsi="Helvetica Neue" w:cs="Helvetica Neue"/>
        </w:rPr>
      </w:pPr>
      <w:r>
        <w:rPr>
          <w:rFonts w:ascii="Helvetica Neue" w:eastAsia="Helvetica Neue" w:hAnsi="Helvetica Neue" w:cs="Helvetica Neue"/>
          <w:i/>
        </w:rPr>
        <w:t>NAME</w:t>
      </w:r>
    </w:p>
    <w:p w:rsidR="002E0EB9" w:rsidRDefault="006F2111" w:rsidP="00DC6750">
      <w:pPr>
        <w:numPr>
          <w:ilvl w:val="0"/>
          <w:numId w:val="11"/>
        </w:numPr>
        <w:tabs>
          <w:tab w:val="left" w:pos="340"/>
        </w:tabs>
        <w:spacing w:line="263" w:lineRule="auto"/>
        <w:ind w:left="-709" w:right="-761"/>
        <w:rPr>
          <w:rFonts w:ascii="Helvetica Neue" w:eastAsia="Helvetica Neue" w:hAnsi="Helvetica Neue" w:cs="Helvetica Neue"/>
        </w:rPr>
      </w:pPr>
      <w:r>
        <w:rPr>
          <w:rFonts w:ascii="Helvetica Neue" w:eastAsia="Helvetica Neue" w:hAnsi="Helvetica Neue" w:cs="Helvetica Neue"/>
        </w:rPr>
        <w:t>The name o</w:t>
      </w:r>
      <w:r w:rsidR="009E6F10">
        <w:rPr>
          <w:rFonts w:ascii="Helvetica Neue" w:eastAsia="Helvetica Neue" w:hAnsi="Helvetica Neue" w:cs="Helvetica Neue"/>
        </w:rPr>
        <w:t>f the Association shall be ST OLAVE’S PARENTS’ ASSOCIATION</w:t>
      </w:r>
      <w:r>
        <w:rPr>
          <w:rFonts w:ascii="Helvetica Neue" w:eastAsia="Helvetica Neue" w:hAnsi="Helvetica Neue" w:cs="Helvetica Neue"/>
        </w:rPr>
        <w:t xml:space="preserve"> (“the Association”).</w:t>
      </w:r>
    </w:p>
    <w:p w:rsidR="002E0EB9" w:rsidRDefault="002E0EB9" w:rsidP="00DC6750">
      <w:pPr>
        <w:ind w:left="-709" w:right="-761"/>
        <w:rPr>
          <w:rFonts w:ascii="Helvetica Neue" w:eastAsia="Helvetica Neue" w:hAnsi="Helvetica Neue" w:cs="Helvetica Neue"/>
        </w:rPr>
      </w:pPr>
    </w:p>
    <w:p w:rsidR="002E0EB9" w:rsidRDefault="006F2111" w:rsidP="00DC6750">
      <w:pPr>
        <w:ind w:left="-709" w:right="-761"/>
        <w:rPr>
          <w:rFonts w:ascii="Helvetica Neue" w:eastAsia="Helvetica Neue" w:hAnsi="Helvetica Neue" w:cs="Helvetica Neue"/>
        </w:rPr>
      </w:pPr>
      <w:r>
        <w:rPr>
          <w:rFonts w:ascii="Helvetica Neue" w:eastAsia="Helvetica Neue" w:hAnsi="Helvetica Neue" w:cs="Helvetica Neue"/>
          <w:i/>
        </w:rPr>
        <w:t>OBJECT</w:t>
      </w:r>
    </w:p>
    <w:p w:rsidR="002E0EB9" w:rsidRDefault="006F2111" w:rsidP="00DC6750">
      <w:pPr>
        <w:numPr>
          <w:ilvl w:val="0"/>
          <w:numId w:val="12"/>
        </w:numPr>
        <w:tabs>
          <w:tab w:val="left" w:pos="340"/>
        </w:tabs>
        <w:spacing w:line="265" w:lineRule="auto"/>
        <w:ind w:left="-709" w:right="-761"/>
        <w:rPr>
          <w:rFonts w:ascii="Helvetica Neue" w:eastAsia="Helvetica Neue" w:hAnsi="Helvetica Neue" w:cs="Helvetica Neue"/>
        </w:rPr>
      </w:pPr>
      <w:r>
        <w:rPr>
          <w:rFonts w:ascii="Helvetica Neue" w:eastAsia="Helvetica Neue" w:hAnsi="Helvetica Neue" w:cs="Helvetica Neue"/>
        </w:rPr>
        <w:t>The object of the Association is to advance the education of the pupils in the school. In furtherance of the object the Association may:</w:t>
      </w:r>
    </w:p>
    <w:p w:rsidR="002E0EB9" w:rsidRDefault="006F2111" w:rsidP="00DC6750">
      <w:pPr>
        <w:ind w:left="-709" w:right="-761"/>
        <w:rPr>
          <w:rFonts w:ascii="Helvetica Neue" w:eastAsia="Helvetica Neue" w:hAnsi="Helvetica Neue" w:cs="Helvetica Neue"/>
        </w:rPr>
      </w:pPr>
      <w:r>
        <w:rPr>
          <w:rFonts w:ascii="Helvetica Neue" w:eastAsia="Helvetica Neue" w:hAnsi="Helvetica Neue" w:cs="Helvetica Neue"/>
        </w:rPr>
        <w:t>2.1 – Develop more extended relationships between the parents and others associated with the School.</w:t>
      </w:r>
    </w:p>
    <w:p w:rsidR="002E0EB9" w:rsidRDefault="006F2111" w:rsidP="00DC6750">
      <w:pPr>
        <w:spacing w:line="263" w:lineRule="auto"/>
        <w:ind w:left="-709" w:right="-761"/>
        <w:rPr>
          <w:rFonts w:ascii="Helvetica Neue" w:eastAsia="Helvetica Neue" w:hAnsi="Helvetica Neue" w:cs="Helvetica Neue"/>
        </w:rPr>
      </w:pPr>
      <w:r>
        <w:rPr>
          <w:rFonts w:ascii="Helvetica Neue" w:eastAsia="Helvetica Neue" w:hAnsi="Helvetica Neue" w:cs="Helvetica Neue"/>
        </w:rPr>
        <w:t xml:space="preserve">2.2 – Engage in </w:t>
      </w:r>
      <w:r>
        <w:rPr>
          <w:rFonts w:ascii="Helvetica Neue" w:eastAsia="Helvetica Neue" w:hAnsi="Helvetica Neue" w:cs="Helvetica Neue"/>
        </w:rPr>
        <w:t>activities which support the School and advance the education and development of the pupils attending it.</w:t>
      </w:r>
    </w:p>
    <w:p w:rsidR="002E0EB9" w:rsidRDefault="006F2111" w:rsidP="00DC6750">
      <w:pPr>
        <w:spacing w:line="261" w:lineRule="auto"/>
        <w:ind w:left="-709" w:right="-761"/>
        <w:rPr>
          <w:rFonts w:ascii="Helvetica Neue" w:eastAsia="Helvetica Neue" w:hAnsi="Helvetica Neue" w:cs="Helvetica Neue"/>
        </w:rPr>
      </w:pPr>
      <w:r>
        <w:rPr>
          <w:rFonts w:ascii="Helvetica Neue" w:eastAsia="Helvetica Neue" w:hAnsi="Helvetica Neue" w:cs="Helvetica Neue"/>
        </w:rPr>
        <w:t>2.3 – Provide and assist in the provision of such facilities or items for education at the School (not provided from statutory funds) as the Committe</w:t>
      </w:r>
      <w:r>
        <w:rPr>
          <w:rFonts w:ascii="Helvetica Neue" w:eastAsia="Helvetica Neue" w:hAnsi="Helvetica Neue" w:cs="Helvetica Neue"/>
        </w:rPr>
        <w:t>e in consultation with the Governing Body, or its representative, shall from time to time determine.</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12"/>
        </w:numPr>
        <w:tabs>
          <w:tab w:val="left" w:pos="340"/>
        </w:tabs>
        <w:ind w:left="-709" w:right="-761"/>
        <w:rPr>
          <w:rFonts w:ascii="Helvetica Neue" w:eastAsia="Helvetica Neue" w:hAnsi="Helvetica Neue" w:cs="Helvetica Neue"/>
        </w:rPr>
      </w:pPr>
      <w:r>
        <w:rPr>
          <w:rFonts w:ascii="Helvetica Neue" w:eastAsia="Helvetica Neue" w:hAnsi="Helvetica Neue" w:cs="Helvetica Neue"/>
        </w:rPr>
        <w:t>The Association shall be non-party political and non-sectarian.</w:t>
      </w:r>
    </w:p>
    <w:p w:rsidR="002E0EB9" w:rsidRDefault="002E0EB9" w:rsidP="00DC6750">
      <w:pPr>
        <w:spacing w:line="251" w:lineRule="auto"/>
        <w:ind w:left="-709" w:right="-761"/>
        <w:rPr>
          <w:rFonts w:ascii="Helvetica Neue" w:eastAsia="Helvetica Neue" w:hAnsi="Helvetica Neue" w:cs="Helvetica Neue"/>
        </w:rPr>
      </w:pPr>
    </w:p>
    <w:p w:rsidR="002E0EB9" w:rsidRDefault="006F2111" w:rsidP="00DC6750">
      <w:pPr>
        <w:ind w:left="-709" w:right="-761"/>
        <w:rPr>
          <w:rFonts w:ascii="Helvetica Neue" w:eastAsia="Helvetica Neue" w:hAnsi="Helvetica Neue" w:cs="Helvetica Neue"/>
        </w:rPr>
      </w:pPr>
      <w:r>
        <w:rPr>
          <w:rFonts w:ascii="Helvetica Neue" w:eastAsia="Helvetica Neue" w:hAnsi="Helvetica Neue" w:cs="Helvetica Neue"/>
          <w:i/>
        </w:rPr>
        <w:t>OFFICERS AND MEMBERS</w:t>
      </w:r>
    </w:p>
    <w:p w:rsidR="002E0EB9" w:rsidRDefault="006F2111" w:rsidP="00DC6750">
      <w:pPr>
        <w:numPr>
          <w:ilvl w:val="0"/>
          <w:numId w:val="13"/>
        </w:numPr>
        <w:tabs>
          <w:tab w:val="left" w:pos="340"/>
        </w:tabs>
        <w:spacing w:line="261" w:lineRule="auto"/>
        <w:ind w:left="-709" w:right="-761"/>
        <w:rPr>
          <w:rFonts w:ascii="Helvetica Neue" w:eastAsia="Helvetica Neue" w:hAnsi="Helvetica Neue" w:cs="Helvetica Neue"/>
        </w:rPr>
      </w:pPr>
      <w:r>
        <w:rPr>
          <w:rFonts w:ascii="Helvetica Neue" w:eastAsia="Helvetica Neue" w:hAnsi="Helvetica Neue" w:cs="Helvetica Neue"/>
        </w:rPr>
        <w:t>Membership of the Association shall be open to parents and guardians of pupils attending the School, staff employed at the School and such other persons subscribing to the objects of the Association as the Committee may at their discretion determine.</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13"/>
        </w:numPr>
        <w:tabs>
          <w:tab w:val="left" w:pos="340"/>
        </w:tabs>
        <w:spacing w:line="265" w:lineRule="auto"/>
        <w:ind w:left="-709" w:right="-761"/>
        <w:rPr>
          <w:rFonts w:ascii="Helvetica Neue" w:eastAsia="Helvetica Neue" w:hAnsi="Helvetica Neue" w:cs="Helvetica Neue"/>
        </w:rPr>
      </w:pPr>
      <w:r>
        <w:rPr>
          <w:rFonts w:ascii="Helvetica Neue" w:eastAsia="Helvetica Neue" w:hAnsi="Helvetica Neue" w:cs="Helvetica Neue"/>
        </w:rPr>
        <w:t xml:space="preserve">The </w:t>
      </w:r>
      <w:r>
        <w:rPr>
          <w:rFonts w:ascii="Helvetica Neue" w:eastAsia="Helvetica Neue" w:hAnsi="Helvetica Neue" w:cs="Helvetica Neue"/>
        </w:rPr>
        <w:t xml:space="preserve">President of the Association shall be the </w:t>
      </w:r>
      <w:proofErr w:type="spellStart"/>
      <w:r>
        <w:rPr>
          <w:rFonts w:ascii="Helvetica Neue" w:eastAsia="Helvetica Neue" w:hAnsi="Helvetica Neue" w:cs="Helvetica Neue"/>
        </w:rPr>
        <w:t>Headteacher</w:t>
      </w:r>
      <w:proofErr w:type="spellEnd"/>
      <w:r>
        <w:rPr>
          <w:rFonts w:ascii="Helvetica Neue" w:eastAsia="Helvetica Neue" w:hAnsi="Helvetica Neue" w:cs="Helvetica Neue"/>
        </w:rPr>
        <w:t xml:space="preserve"> of the School. The President will offer guidance to the PA on how its resources might be used to benefit students.</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13"/>
        </w:numPr>
        <w:tabs>
          <w:tab w:val="left" w:pos="340"/>
        </w:tabs>
        <w:spacing w:line="263" w:lineRule="auto"/>
        <w:ind w:left="-709" w:right="-761"/>
        <w:rPr>
          <w:rFonts w:ascii="Helvetica Neue" w:eastAsia="Helvetica Neue" w:hAnsi="Helvetica Neue" w:cs="Helvetica Neue"/>
        </w:rPr>
      </w:pPr>
      <w:r>
        <w:rPr>
          <w:rFonts w:ascii="Helvetica Neue" w:eastAsia="Helvetica Neue" w:hAnsi="Helvetica Neue" w:cs="Helvetica Neue"/>
        </w:rPr>
        <w:t>The Officers and Committee shall be elected at the Annual General Meeting and shall se</w:t>
      </w:r>
      <w:r>
        <w:rPr>
          <w:rFonts w:ascii="Helvetica Neue" w:eastAsia="Helvetica Neue" w:hAnsi="Helvetica Neue" w:cs="Helvetica Neue"/>
        </w:rPr>
        <w:t>rve until the commencement of the next Annual General Meeting.</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13"/>
        </w:numPr>
        <w:tabs>
          <w:tab w:val="left" w:pos="340"/>
        </w:tabs>
        <w:spacing w:line="265" w:lineRule="auto"/>
        <w:ind w:left="-709" w:right="-761"/>
        <w:rPr>
          <w:rFonts w:ascii="Helvetica Neue" w:eastAsia="Helvetica Neue" w:hAnsi="Helvetica Neue" w:cs="Helvetica Neue"/>
        </w:rPr>
      </w:pPr>
      <w:r>
        <w:rPr>
          <w:rFonts w:ascii="Helvetica Neue" w:eastAsia="Helvetica Neue" w:hAnsi="Helvetica Neue" w:cs="Helvetica Neue"/>
        </w:rPr>
        <w:t>The Chair or other Officers may be removed from office at a Special General Meeting of the Association called for this purpose by a majority of two thirds of those present.</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13"/>
        </w:numPr>
        <w:tabs>
          <w:tab w:val="left" w:pos="340"/>
        </w:tabs>
        <w:spacing w:line="260" w:lineRule="auto"/>
        <w:ind w:left="-709" w:right="-761"/>
        <w:rPr>
          <w:rFonts w:ascii="Helvetica Neue" w:eastAsia="Helvetica Neue" w:hAnsi="Helvetica Neue" w:cs="Helvetica Neue"/>
        </w:rPr>
      </w:pPr>
      <w:r>
        <w:rPr>
          <w:rFonts w:ascii="Helvetica Neue" w:eastAsia="Helvetica Neue" w:hAnsi="Helvetica Neue" w:cs="Helvetica Neue"/>
        </w:rPr>
        <w:t>The Management and</w:t>
      </w:r>
      <w:r>
        <w:rPr>
          <w:rFonts w:ascii="Helvetica Neue" w:eastAsia="Helvetica Neue" w:hAnsi="Helvetica Neue" w:cs="Helvetica Neue"/>
        </w:rPr>
        <w:t xml:space="preserve"> control of the Association shall be vested in a Committee which shall consist of the following Officers, Chair, Secretary and Treasurer, together with other members of the Committee (to include additional officers appointed under Clause 11). In </w:t>
      </w:r>
      <w:proofErr w:type="gramStart"/>
      <w:r>
        <w:rPr>
          <w:rFonts w:ascii="Helvetica Neue" w:eastAsia="Helvetica Neue" w:hAnsi="Helvetica Neue" w:cs="Helvetica Neue"/>
        </w:rPr>
        <w:t>addition</w:t>
      </w:r>
      <w:proofErr w:type="gramEnd"/>
      <w:r>
        <w:rPr>
          <w:rFonts w:ascii="Helvetica Neue" w:eastAsia="Helvetica Neue" w:hAnsi="Helvetica Neue" w:cs="Helvetica Neue"/>
        </w:rPr>
        <w:t xml:space="preserve"> t</w:t>
      </w:r>
      <w:r>
        <w:rPr>
          <w:rFonts w:ascii="Helvetica Neue" w:eastAsia="Helvetica Neue" w:hAnsi="Helvetica Neue" w:cs="Helvetica Neue"/>
        </w:rPr>
        <w:t>he Governing Body may nominate one Governor Representative, to serve as a member of the Committee.</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13"/>
        </w:numPr>
        <w:tabs>
          <w:tab w:val="left" w:pos="340"/>
        </w:tabs>
        <w:spacing w:line="261" w:lineRule="auto"/>
        <w:ind w:left="-709" w:right="-761"/>
        <w:rPr>
          <w:rFonts w:ascii="Helvetica Neue" w:eastAsia="Helvetica Neue" w:hAnsi="Helvetica Neue" w:cs="Helvetica Neue"/>
        </w:rPr>
      </w:pPr>
      <w:r>
        <w:rPr>
          <w:rFonts w:ascii="Helvetica Neue" w:eastAsia="Helvetica Neue" w:hAnsi="Helvetica Neue" w:cs="Helvetica Neue"/>
        </w:rPr>
        <w:lastRenderedPageBreak/>
        <w:t>Members of the teaching staff are entitled to attend meetings of the Committee and join in discussion, but shall not be entitled to vote on Committee matter</w:t>
      </w:r>
      <w:r>
        <w:rPr>
          <w:rFonts w:ascii="Helvetica Neue" w:eastAsia="Helvetica Neue" w:hAnsi="Helvetica Neue" w:cs="Helvetica Neue"/>
        </w:rPr>
        <w:t>s.</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13"/>
        </w:numPr>
        <w:tabs>
          <w:tab w:val="left" w:pos="340"/>
        </w:tabs>
        <w:spacing w:line="263" w:lineRule="auto"/>
        <w:ind w:left="-709" w:right="-761"/>
        <w:rPr>
          <w:rFonts w:ascii="Helvetica Neue" w:eastAsia="Helvetica Neue" w:hAnsi="Helvetica Neue" w:cs="Helvetica Neue"/>
        </w:rPr>
      </w:pPr>
      <w:r>
        <w:rPr>
          <w:rFonts w:ascii="Helvetica Neue" w:eastAsia="Helvetica Neue" w:hAnsi="Helvetica Neue" w:cs="Helvetica Neue"/>
        </w:rPr>
        <w:t>Vacancies amongst officers appointed by the General Meeting of the Association may be filled by the Committee from amongst its elected or co-opted number.</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13"/>
        </w:numPr>
        <w:tabs>
          <w:tab w:val="left" w:pos="340"/>
        </w:tabs>
        <w:spacing w:line="261" w:lineRule="auto"/>
        <w:ind w:left="-709" w:right="-761"/>
        <w:rPr>
          <w:rFonts w:ascii="Helvetica Neue" w:eastAsia="Helvetica Neue" w:hAnsi="Helvetica Neue" w:cs="Helvetica Neue"/>
        </w:rPr>
      </w:pPr>
      <w:r>
        <w:rPr>
          <w:rFonts w:ascii="Helvetica Neue" w:eastAsia="Helvetica Neue" w:hAnsi="Helvetica Neue" w:cs="Helvetica Neue"/>
        </w:rPr>
        <w:t>The Committee may appoint other Officers from their number at any Committee meeting, for example</w:t>
      </w:r>
      <w:r>
        <w:rPr>
          <w:rFonts w:ascii="Helvetica Neue" w:eastAsia="Helvetica Neue" w:hAnsi="Helvetica Neue" w:cs="Helvetica Neue"/>
        </w:rPr>
        <w:t>, Vice-Chair, Assistant Secretary, Assistant Treasurer, or Publicity Officer. Officers so appointed retain office until the next Annual General Meeting.</w:t>
      </w:r>
    </w:p>
    <w:p w:rsidR="002E0EB9" w:rsidRDefault="002E0EB9" w:rsidP="00DC6750">
      <w:pPr>
        <w:tabs>
          <w:tab w:val="left" w:pos="340"/>
        </w:tabs>
        <w:spacing w:line="261" w:lineRule="auto"/>
        <w:ind w:left="-709" w:right="-761"/>
        <w:rPr>
          <w:rFonts w:ascii="Helvetica Neue" w:eastAsia="Helvetica Neue" w:hAnsi="Helvetica Neue" w:cs="Helvetica Neue"/>
        </w:rPr>
      </w:pPr>
    </w:p>
    <w:p w:rsidR="002E0EB9" w:rsidRDefault="006F2111" w:rsidP="00DC6750">
      <w:pPr>
        <w:numPr>
          <w:ilvl w:val="0"/>
          <w:numId w:val="1"/>
        </w:numPr>
        <w:tabs>
          <w:tab w:val="left" w:pos="340"/>
        </w:tabs>
        <w:spacing w:line="261" w:lineRule="auto"/>
        <w:ind w:left="-709" w:right="-761"/>
        <w:rPr>
          <w:rFonts w:ascii="Helvetica Neue" w:eastAsia="Helvetica Neue" w:hAnsi="Helvetica Neue" w:cs="Helvetica Neue"/>
        </w:rPr>
      </w:pPr>
      <w:r>
        <w:rPr>
          <w:rFonts w:ascii="Helvetica Neue" w:eastAsia="Helvetica Neue" w:hAnsi="Helvetica Neue" w:cs="Helvetica Neue"/>
        </w:rPr>
        <w:t>The Committee shall have the power to co-opt additional members to either the Committee or any sub-Com</w:t>
      </w:r>
      <w:r>
        <w:rPr>
          <w:rFonts w:ascii="Helvetica Neue" w:eastAsia="Helvetica Neue" w:hAnsi="Helvetica Neue" w:cs="Helvetica Neue"/>
        </w:rPr>
        <w:t>mittee.</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1"/>
        </w:numPr>
        <w:tabs>
          <w:tab w:val="left" w:pos="340"/>
        </w:tabs>
        <w:ind w:left="-709" w:right="-761"/>
        <w:rPr>
          <w:rFonts w:ascii="Helvetica Neue" w:eastAsia="Helvetica Neue" w:hAnsi="Helvetica Neue" w:cs="Helvetica Neue"/>
        </w:rPr>
      </w:pPr>
      <w:r>
        <w:rPr>
          <w:rFonts w:ascii="Helvetica Neue" w:eastAsia="Helvetica Neue" w:hAnsi="Helvetica Neue" w:cs="Helvetica Neue"/>
        </w:rPr>
        <w:t>Six members of the Committee shall constitute a quorum.</w:t>
      </w:r>
    </w:p>
    <w:p w:rsidR="002E0EB9" w:rsidRDefault="002E0EB9" w:rsidP="00DC6750">
      <w:pPr>
        <w:spacing w:line="250" w:lineRule="auto"/>
        <w:ind w:left="-709" w:right="-761"/>
        <w:rPr>
          <w:rFonts w:ascii="Helvetica Neue" w:eastAsia="Helvetica Neue" w:hAnsi="Helvetica Neue" w:cs="Helvetica Neue"/>
        </w:rPr>
      </w:pPr>
    </w:p>
    <w:p w:rsidR="002E0EB9" w:rsidRDefault="006F2111" w:rsidP="00DC6750">
      <w:pPr>
        <w:numPr>
          <w:ilvl w:val="0"/>
          <w:numId w:val="1"/>
        </w:numPr>
        <w:tabs>
          <w:tab w:val="left" w:pos="340"/>
        </w:tabs>
        <w:ind w:left="-709" w:right="-761"/>
        <w:rPr>
          <w:rFonts w:ascii="Helvetica Neue" w:eastAsia="Helvetica Neue" w:hAnsi="Helvetica Neue" w:cs="Helvetica Neue"/>
        </w:rPr>
      </w:pPr>
      <w:r>
        <w:rPr>
          <w:rFonts w:ascii="Helvetica Neue" w:eastAsia="Helvetica Neue" w:hAnsi="Helvetica Neue" w:cs="Helvetica Neue"/>
        </w:rPr>
        <w:t>In the event of a tied vote the Chair of the committee meeting shall have a casting vote.</w:t>
      </w:r>
    </w:p>
    <w:p w:rsidR="002E0EB9" w:rsidRDefault="002E0EB9" w:rsidP="00DC6750">
      <w:pPr>
        <w:spacing w:line="250" w:lineRule="auto"/>
        <w:ind w:left="-709" w:right="-761"/>
        <w:rPr>
          <w:rFonts w:ascii="Helvetica Neue" w:eastAsia="Helvetica Neue" w:hAnsi="Helvetica Neue" w:cs="Helvetica Neue"/>
        </w:rPr>
      </w:pPr>
    </w:p>
    <w:p w:rsidR="002E0EB9" w:rsidRDefault="006F2111" w:rsidP="00DC6750">
      <w:pPr>
        <w:numPr>
          <w:ilvl w:val="0"/>
          <w:numId w:val="1"/>
        </w:numPr>
        <w:tabs>
          <w:tab w:val="left" w:pos="340"/>
        </w:tabs>
        <w:spacing w:line="263" w:lineRule="auto"/>
        <w:ind w:left="-709" w:right="-761"/>
        <w:rPr>
          <w:rFonts w:ascii="Helvetica Neue" w:eastAsia="Helvetica Neue" w:hAnsi="Helvetica Neue" w:cs="Helvetica Neue"/>
        </w:rPr>
      </w:pPr>
      <w:r>
        <w:rPr>
          <w:rFonts w:ascii="Helvetica Neue" w:eastAsia="Helvetica Neue" w:hAnsi="Helvetica Neue" w:cs="Helvetica Neue"/>
        </w:rPr>
        <w:t>The Committee shall have full power to conduct and superintend the actives of the Association, and will exercise such powers to perform such duties as expressly directed by the Association.</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1"/>
        </w:numPr>
        <w:tabs>
          <w:tab w:val="left" w:pos="340"/>
        </w:tabs>
        <w:spacing w:line="261" w:lineRule="auto"/>
        <w:ind w:left="-709" w:right="-761"/>
        <w:rPr>
          <w:rFonts w:ascii="Helvetica Neue" w:eastAsia="Helvetica Neue" w:hAnsi="Helvetica Neue" w:cs="Helvetica Neue"/>
        </w:rPr>
      </w:pPr>
      <w:r>
        <w:rPr>
          <w:rFonts w:ascii="Helvetica Neue" w:eastAsia="Helvetica Neue" w:hAnsi="Helvetica Neue" w:cs="Helvetica Neue"/>
        </w:rPr>
        <w:t>At least one meeting of the Committee shall be held in each term,</w:t>
      </w:r>
      <w:r>
        <w:rPr>
          <w:rFonts w:ascii="Helvetica Neue" w:eastAsia="Helvetica Neue" w:hAnsi="Helvetica Neue" w:cs="Helvetica Neue"/>
        </w:rPr>
        <w:t xml:space="preserve"> at such times and places as the Committee may direct. Except that four members of the Committee may call a Special Committee Meeting by giving seven days’ notice to all Officers and Members of the Committee, stating the reason for the request. A Special C</w:t>
      </w:r>
      <w:r>
        <w:rPr>
          <w:rFonts w:ascii="Helvetica Neue" w:eastAsia="Helvetica Neue" w:hAnsi="Helvetica Neue" w:cs="Helvetica Neue"/>
        </w:rPr>
        <w:t>ommittee Meeting must be convened on a weekday between 7pm and 10pm.</w:t>
      </w:r>
    </w:p>
    <w:p w:rsidR="002E0EB9" w:rsidRDefault="002E0EB9" w:rsidP="00DC6750">
      <w:pPr>
        <w:spacing w:line="257" w:lineRule="auto"/>
        <w:ind w:left="-709" w:right="-761"/>
        <w:rPr>
          <w:rFonts w:ascii="Helvetica Neue" w:eastAsia="Helvetica Neue" w:hAnsi="Helvetica Neue" w:cs="Helvetica Neue"/>
        </w:rPr>
      </w:pPr>
    </w:p>
    <w:p w:rsidR="002E0EB9" w:rsidRDefault="006F2111" w:rsidP="00DC6750">
      <w:pPr>
        <w:numPr>
          <w:ilvl w:val="0"/>
          <w:numId w:val="1"/>
        </w:numPr>
        <w:tabs>
          <w:tab w:val="left" w:pos="340"/>
        </w:tabs>
        <w:spacing w:line="265" w:lineRule="auto"/>
        <w:ind w:left="-709" w:right="-761"/>
        <w:rPr>
          <w:rFonts w:ascii="Helvetica Neue" w:eastAsia="Helvetica Neue" w:hAnsi="Helvetica Neue" w:cs="Helvetica Neue"/>
        </w:rPr>
      </w:pPr>
      <w:r>
        <w:rPr>
          <w:rFonts w:ascii="Helvetica Neue" w:eastAsia="Helvetica Neue" w:hAnsi="Helvetica Neue" w:cs="Helvetica Neue"/>
        </w:rPr>
        <w:t>Every Committee member shall be indemnified out of the funds of the Association against all loss or expenditure properly incurred in the discharge of their duties.</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1"/>
        </w:numPr>
        <w:tabs>
          <w:tab w:val="left" w:pos="340"/>
        </w:tabs>
        <w:spacing w:line="263" w:lineRule="auto"/>
        <w:ind w:left="-709" w:right="-761"/>
        <w:rPr>
          <w:rFonts w:ascii="Helvetica Neue" w:eastAsia="Helvetica Neue" w:hAnsi="Helvetica Neue" w:cs="Helvetica Neue"/>
        </w:rPr>
      </w:pPr>
      <w:r>
        <w:rPr>
          <w:rFonts w:ascii="Helvetica Neue" w:eastAsia="Helvetica Neue" w:hAnsi="Helvetica Neue" w:cs="Helvetica Neue"/>
        </w:rPr>
        <w:t>No Committee member s</w:t>
      </w:r>
      <w:r>
        <w:rPr>
          <w:rFonts w:ascii="Helvetica Neue" w:eastAsia="Helvetica Neue" w:hAnsi="Helvetica Neue" w:cs="Helvetica Neue"/>
        </w:rPr>
        <w:t>hall be liable for any loss incurred by the Association as a result of the execution of their duties other than through dishonesty or lack of good faith.</w:t>
      </w:r>
    </w:p>
    <w:p w:rsidR="002E0EB9" w:rsidRDefault="002E0EB9" w:rsidP="00DC6750">
      <w:pPr>
        <w:ind w:left="-709" w:right="-761"/>
        <w:rPr>
          <w:rFonts w:ascii="Helvetica Neue" w:eastAsia="Helvetica Neue" w:hAnsi="Helvetica Neue" w:cs="Helvetica Neue"/>
        </w:rPr>
      </w:pPr>
    </w:p>
    <w:p w:rsidR="002E0EB9" w:rsidRDefault="006F2111" w:rsidP="00DC6750">
      <w:pPr>
        <w:ind w:left="-709" w:right="-761"/>
        <w:rPr>
          <w:rFonts w:ascii="Helvetica Neue" w:eastAsia="Helvetica Neue" w:hAnsi="Helvetica Neue" w:cs="Helvetica Neue"/>
        </w:rPr>
      </w:pPr>
      <w:r>
        <w:rPr>
          <w:rFonts w:ascii="Helvetica Neue" w:eastAsia="Helvetica Neue" w:hAnsi="Helvetica Neue" w:cs="Helvetica Neue"/>
          <w:i/>
        </w:rPr>
        <w:t>THE DUTIES OF THE SECRETARY</w:t>
      </w:r>
    </w:p>
    <w:p w:rsidR="002E0EB9" w:rsidRDefault="006F2111" w:rsidP="00DC6750">
      <w:pPr>
        <w:numPr>
          <w:ilvl w:val="0"/>
          <w:numId w:val="2"/>
        </w:numPr>
        <w:tabs>
          <w:tab w:val="left" w:pos="340"/>
        </w:tabs>
        <w:spacing w:line="261" w:lineRule="auto"/>
        <w:ind w:left="-709" w:right="-761"/>
        <w:rPr>
          <w:rFonts w:ascii="Helvetica Neue" w:eastAsia="Helvetica Neue" w:hAnsi="Helvetica Neue" w:cs="Helvetica Neue"/>
        </w:rPr>
      </w:pPr>
      <w:r>
        <w:rPr>
          <w:rFonts w:ascii="Helvetica Neue" w:eastAsia="Helvetica Neue" w:hAnsi="Helvetica Neue" w:cs="Helvetica Neue"/>
        </w:rPr>
        <w:t>The Secretary shall ensure the production and retention of minutes of eve</w:t>
      </w:r>
      <w:r>
        <w:rPr>
          <w:rFonts w:ascii="Helvetica Neue" w:eastAsia="Helvetica Neue" w:hAnsi="Helvetica Neue" w:cs="Helvetica Neue"/>
        </w:rPr>
        <w:t>ry General Meeting of the Association and of every meeting of the Committee. Such minutes shall be approved and signed by the Chair at the next General or Committee meeting respectively.</w:t>
      </w:r>
    </w:p>
    <w:p w:rsidR="002E0EB9" w:rsidRDefault="002E0EB9" w:rsidP="00DC6750">
      <w:pPr>
        <w:ind w:left="-709" w:right="-761"/>
        <w:rPr>
          <w:rFonts w:ascii="Helvetica Neue" w:eastAsia="Helvetica Neue" w:hAnsi="Helvetica Neue" w:cs="Helvetica Neue"/>
        </w:rPr>
      </w:pPr>
    </w:p>
    <w:p w:rsidR="002E0EB9" w:rsidRDefault="006F2111" w:rsidP="00DC6750">
      <w:pPr>
        <w:ind w:left="-709" w:right="-761"/>
        <w:rPr>
          <w:rFonts w:ascii="Helvetica Neue" w:eastAsia="Helvetica Neue" w:hAnsi="Helvetica Neue" w:cs="Helvetica Neue"/>
        </w:rPr>
      </w:pPr>
      <w:r>
        <w:rPr>
          <w:rFonts w:ascii="Helvetica Neue" w:eastAsia="Helvetica Neue" w:hAnsi="Helvetica Neue" w:cs="Helvetica Neue"/>
          <w:i/>
        </w:rPr>
        <w:t>THE DUTIES OF THE TREASURER</w:t>
      </w:r>
    </w:p>
    <w:p w:rsidR="002E0EB9" w:rsidRDefault="006F2111" w:rsidP="00DC6750">
      <w:pPr>
        <w:numPr>
          <w:ilvl w:val="0"/>
          <w:numId w:val="3"/>
        </w:numPr>
        <w:tabs>
          <w:tab w:val="left" w:pos="340"/>
        </w:tabs>
        <w:spacing w:line="261" w:lineRule="auto"/>
        <w:ind w:left="-709" w:right="-761"/>
        <w:rPr>
          <w:rFonts w:ascii="Helvetica Neue" w:eastAsia="Helvetica Neue" w:hAnsi="Helvetica Neue" w:cs="Helvetica Neue"/>
        </w:rPr>
      </w:pPr>
      <w:r>
        <w:rPr>
          <w:rFonts w:ascii="Helvetica Neue" w:eastAsia="Helvetica Neue" w:hAnsi="Helvetica Neue" w:cs="Helvetica Neue"/>
        </w:rPr>
        <w:t>The Treasurer shall be responsible for k</w:t>
      </w:r>
      <w:r>
        <w:rPr>
          <w:rFonts w:ascii="Helvetica Neue" w:eastAsia="Helvetica Neue" w:hAnsi="Helvetica Neue" w:cs="Helvetica Neue"/>
        </w:rPr>
        <w:t>eeping account of all income and Expenditure and shall present a financial report to all Committee meetings, and shall present the accounts duly audited for approval by the members of the Association at the Annual General Meeting.</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3"/>
        </w:numPr>
        <w:tabs>
          <w:tab w:val="left" w:pos="340"/>
        </w:tabs>
        <w:spacing w:line="265" w:lineRule="auto"/>
        <w:ind w:left="-709" w:right="-761"/>
        <w:rPr>
          <w:rFonts w:ascii="Helvetica Neue" w:eastAsia="Helvetica Neue" w:hAnsi="Helvetica Neue" w:cs="Helvetica Neue"/>
        </w:rPr>
      </w:pPr>
      <w:r>
        <w:rPr>
          <w:rFonts w:ascii="Helvetica Neue" w:eastAsia="Helvetica Neue" w:hAnsi="Helvetica Neue" w:cs="Helvetica Neue"/>
        </w:rPr>
        <w:t>Bank Accounts shall be operated in the name of the Association and withdrawals shall be made on the signature of any two of the following: Chair, Secretary and Treasurer.</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3"/>
        </w:numPr>
        <w:tabs>
          <w:tab w:val="left" w:pos="340"/>
        </w:tabs>
        <w:ind w:left="-709" w:right="-761"/>
        <w:rPr>
          <w:rFonts w:ascii="Helvetica Neue" w:eastAsia="Helvetica Neue" w:hAnsi="Helvetica Neue" w:cs="Helvetica Neue"/>
        </w:rPr>
      </w:pPr>
      <w:r>
        <w:rPr>
          <w:rFonts w:ascii="Helvetica Neue" w:eastAsia="Helvetica Neue" w:hAnsi="Helvetica Neue" w:cs="Helvetica Neue"/>
        </w:rPr>
        <w:t>The Financial Year shall commence on 1st September annually.</w:t>
      </w:r>
    </w:p>
    <w:p w:rsidR="009E6F10" w:rsidRDefault="009E6F10" w:rsidP="00DC6750">
      <w:pPr>
        <w:ind w:left="-709" w:right="-761"/>
        <w:rPr>
          <w:rFonts w:ascii="Helvetica Neue" w:eastAsia="Helvetica Neue" w:hAnsi="Helvetica Neue" w:cs="Helvetica Neue"/>
        </w:rPr>
      </w:pPr>
    </w:p>
    <w:p w:rsidR="002E0EB9" w:rsidRPr="009E6F10" w:rsidRDefault="006F2111" w:rsidP="00DC6750">
      <w:pPr>
        <w:ind w:left="-709" w:right="-761"/>
        <w:rPr>
          <w:rFonts w:ascii="Helvetica Neue" w:eastAsia="Helvetica Neue" w:hAnsi="Helvetica Neue" w:cs="Helvetica Neue"/>
          <w:i/>
        </w:rPr>
      </w:pPr>
      <w:r>
        <w:rPr>
          <w:rFonts w:ascii="Helvetica Neue" w:eastAsia="Helvetica Neue" w:hAnsi="Helvetica Neue" w:cs="Helvetica Neue"/>
          <w:i/>
        </w:rPr>
        <w:t>SUB-COMMITTEES</w:t>
      </w:r>
    </w:p>
    <w:p w:rsidR="002E0EB9" w:rsidRDefault="006F2111" w:rsidP="00DC6750">
      <w:pPr>
        <w:numPr>
          <w:ilvl w:val="0"/>
          <w:numId w:val="4"/>
        </w:numPr>
        <w:tabs>
          <w:tab w:val="left" w:pos="340"/>
        </w:tabs>
        <w:spacing w:line="260" w:lineRule="auto"/>
        <w:ind w:left="-709" w:right="-761"/>
        <w:rPr>
          <w:rFonts w:ascii="Helvetica Neue" w:eastAsia="Helvetica Neue" w:hAnsi="Helvetica Neue" w:cs="Helvetica Neue"/>
        </w:rPr>
      </w:pPr>
      <w:r>
        <w:rPr>
          <w:rFonts w:ascii="Helvetica Neue" w:eastAsia="Helvetica Neue" w:hAnsi="Helvetica Neue" w:cs="Helvetica Neue"/>
        </w:rPr>
        <w:t xml:space="preserve">The Committee may appoint sub-committees, as it deems necessary and shall prescribe their function provided that all acts and proceedings of any such sub-committee shall be reported back to the </w:t>
      </w:r>
      <w:r>
        <w:rPr>
          <w:rFonts w:ascii="Helvetica Neue" w:eastAsia="Helvetica Neue" w:hAnsi="Helvetica Neue" w:cs="Helvetica Neue"/>
        </w:rPr>
        <w:lastRenderedPageBreak/>
        <w:t>Committee as soon as possible and provided that no such sub-co</w:t>
      </w:r>
      <w:r>
        <w:rPr>
          <w:rFonts w:ascii="Helvetica Neue" w:eastAsia="Helvetica Neue" w:hAnsi="Helvetica Neue" w:cs="Helvetica Neue"/>
        </w:rPr>
        <w:t>mmittee shall expend funds of the Association otherwise than in accordance with a budget agreed by the Committee.</w:t>
      </w:r>
    </w:p>
    <w:p w:rsidR="002E0EB9" w:rsidRDefault="002E0EB9" w:rsidP="00DC6750">
      <w:pPr>
        <w:ind w:left="-709" w:right="-761"/>
        <w:rPr>
          <w:rFonts w:ascii="Helvetica Neue" w:eastAsia="Helvetica Neue" w:hAnsi="Helvetica Neue" w:cs="Helvetica Neue"/>
        </w:rPr>
      </w:pPr>
    </w:p>
    <w:p w:rsidR="002E0EB9" w:rsidRDefault="006F2111" w:rsidP="00DC6750">
      <w:pPr>
        <w:ind w:left="-709" w:right="-761"/>
        <w:rPr>
          <w:rFonts w:ascii="Helvetica Neue" w:eastAsia="Helvetica Neue" w:hAnsi="Helvetica Neue" w:cs="Helvetica Neue"/>
        </w:rPr>
      </w:pPr>
      <w:r>
        <w:rPr>
          <w:rFonts w:ascii="Helvetica Neue" w:eastAsia="Helvetica Neue" w:hAnsi="Helvetica Neue" w:cs="Helvetica Neue"/>
          <w:i/>
        </w:rPr>
        <w:t>GENERAL MEETINGS</w:t>
      </w:r>
    </w:p>
    <w:p w:rsidR="002E0EB9" w:rsidRDefault="006F2111" w:rsidP="00DC6750">
      <w:pPr>
        <w:numPr>
          <w:ilvl w:val="0"/>
          <w:numId w:val="6"/>
        </w:numPr>
        <w:tabs>
          <w:tab w:val="left" w:pos="340"/>
        </w:tabs>
        <w:spacing w:line="265" w:lineRule="auto"/>
        <w:ind w:left="-709" w:right="-761"/>
        <w:rPr>
          <w:rFonts w:ascii="Helvetica Neue" w:eastAsia="Helvetica Neue" w:hAnsi="Helvetica Neue" w:cs="Helvetica Neue"/>
        </w:rPr>
      </w:pPr>
      <w:r>
        <w:rPr>
          <w:rFonts w:ascii="Helvetica Neue" w:eastAsia="Helvetica Neue" w:hAnsi="Helvetica Neue" w:cs="Helvetica Neue"/>
        </w:rPr>
        <w:t>The Annual General Meeting of the Association shall be held during the Autumn Term and shall transact the following business</w:t>
      </w:r>
      <w:r>
        <w:rPr>
          <w:rFonts w:ascii="Helvetica Neue" w:eastAsia="Helvetica Neue" w:hAnsi="Helvetica Neue" w:cs="Helvetica Neue"/>
        </w:rPr>
        <w:t>:</w:t>
      </w:r>
    </w:p>
    <w:p w:rsidR="002E0EB9" w:rsidRDefault="006F2111" w:rsidP="00DC6750">
      <w:pPr>
        <w:ind w:left="-709" w:right="-761"/>
        <w:rPr>
          <w:rFonts w:ascii="Helvetica Neue" w:eastAsia="Helvetica Neue" w:hAnsi="Helvetica Neue" w:cs="Helvetica Neue"/>
        </w:rPr>
      </w:pPr>
      <w:r>
        <w:rPr>
          <w:rFonts w:ascii="Helvetica Neue" w:eastAsia="Helvetica Neue" w:hAnsi="Helvetica Neue" w:cs="Helvetica Neue"/>
        </w:rPr>
        <w:t>24.1 – to adopt the minutes of the previous Annual General Meeting.</w:t>
      </w:r>
    </w:p>
    <w:p w:rsidR="002E0EB9" w:rsidRDefault="006F2111" w:rsidP="00DC6750">
      <w:pPr>
        <w:ind w:left="-709" w:right="-761"/>
        <w:rPr>
          <w:rFonts w:ascii="Helvetica Neue" w:eastAsia="Helvetica Neue" w:hAnsi="Helvetica Neue" w:cs="Helvetica Neue"/>
        </w:rPr>
      </w:pPr>
      <w:r>
        <w:rPr>
          <w:rFonts w:ascii="Helvetica Neue" w:eastAsia="Helvetica Neue" w:hAnsi="Helvetica Neue" w:cs="Helvetica Neue"/>
        </w:rPr>
        <w:t>24.2 – to receive and adopt the audited accounts for the preceding financial year.</w:t>
      </w:r>
    </w:p>
    <w:p w:rsidR="002E0EB9" w:rsidRDefault="006F2111" w:rsidP="00DC6750">
      <w:pPr>
        <w:ind w:left="-709" w:right="-761"/>
        <w:rPr>
          <w:rFonts w:ascii="Helvetica Neue" w:eastAsia="Helvetica Neue" w:hAnsi="Helvetica Neue" w:cs="Helvetica Neue"/>
        </w:rPr>
      </w:pPr>
      <w:r>
        <w:rPr>
          <w:rFonts w:ascii="Helvetica Neue" w:eastAsia="Helvetica Neue" w:hAnsi="Helvetica Neue" w:cs="Helvetica Neue"/>
        </w:rPr>
        <w:t>24.3 – to receive the reports of the Chair and President.</w:t>
      </w:r>
    </w:p>
    <w:p w:rsidR="002E0EB9" w:rsidRDefault="006F2111" w:rsidP="00DC6750">
      <w:pPr>
        <w:ind w:left="-709" w:right="-761"/>
        <w:rPr>
          <w:rFonts w:ascii="Helvetica Neue" w:eastAsia="Helvetica Neue" w:hAnsi="Helvetica Neue" w:cs="Helvetica Neue"/>
        </w:rPr>
      </w:pPr>
      <w:r>
        <w:rPr>
          <w:rFonts w:ascii="Helvetica Neue" w:eastAsia="Helvetica Neue" w:hAnsi="Helvetica Neue" w:cs="Helvetica Neue"/>
        </w:rPr>
        <w:t>24.4 – to elect a Chair, Treasurer and Secret</w:t>
      </w:r>
      <w:r>
        <w:rPr>
          <w:rFonts w:ascii="Helvetica Neue" w:eastAsia="Helvetica Neue" w:hAnsi="Helvetica Neue" w:cs="Helvetica Neue"/>
        </w:rPr>
        <w:t>ary</w:t>
      </w:r>
      <w:bookmarkStart w:id="1" w:name="gjdgxs" w:colFirst="0" w:colLast="0"/>
      <w:bookmarkEnd w:id="1"/>
    </w:p>
    <w:p w:rsidR="002E0EB9" w:rsidRDefault="006F2111" w:rsidP="00DC6750">
      <w:pPr>
        <w:ind w:left="-709" w:right="-761"/>
        <w:rPr>
          <w:rFonts w:ascii="Helvetica Neue" w:eastAsia="Helvetica Neue" w:hAnsi="Helvetica Neue" w:cs="Helvetica Neue"/>
        </w:rPr>
      </w:pPr>
      <w:r>
        <w:rPr>
          <w:rFonts w:ascii="Helvetica Neue" w:eastAsia="Helvetica Neue" w:hAnsi="Helvetica Neue" w:cs="Helvetica Neue"/>
        </w:rPr>
        <w:t>24.5 – to elect the other members of the Committee</w:t>
      </w:r>
    </w:p>
    <w:p w:rsidR="002E0EB9" w:rsidRDefault="006F2111" w:rsidP="00DC6750">
      <w:pPr>
        <w:spacing w:line="263" w:lineRule="auto"/>
        <w:ind w:left="-709" w:right="-761"/>
        <w:rPr>
          <w:rFonts w:ascii="Helvetica Neue" w:eastAsia="Helvetica Neue" w:hAnsi="Helvetica Neue" w:cs="Helvetica Neue"/>
        </w:rPr>
      </w:pPr>
      <w:r>
        <w:rPr>
          <w:rFonts w:ascii="Helvetica Neue" w:eastAsia="Helvetica Neue" w:hAnsi="Helvetica Neue" w:cs="Helvetica Neue"/>
        </w:rPr>
        <w:t>24.6 – to elect an appropriately qualified individual who is not a member of the Committee to independently examine the accounts and books of the Association.</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7"/>
        </w:numPr>
        <w:tabs>
          <w:tab w:val="left" w:pos="340"/>
        </w:tabs>
        <w:spacing w:line="261" w:lineRule="auto"/>
        <w:ind w:left="-709" w:right="-761"/>
        <w:jc w:val="both"/>
        <w:rPr>
          <w:rFonts w:ascii="Helvetica Neue" w:eastAsia="Helvetica Neue" w:hAnsi="Helvetica Neue" w:cs="Helvetica Neue"/>
        </w:rPr>
      </w:pPr>
      <w:r>
        <w:rPr>
          <w:rFonts w:ascii="Helvetica Neue" w:eastAsia="Helvetica Neue" w:hAnsi="Helvetica Neue" w:cs="Helvetica Neue"/>
        </w:rPr>
        <w:t xml:space="preserve">The Officers and Committee retire at the </w:t>
      </w:r>
      <w:r>
        <w:rPr>
          <w:rFonts w:ascii="Helvetica Neue" w:eastAsia="Helvetica Neue" w:hAnsi="Helvetica Neue" w:cs="Helvetica Neue"/>
        </w:rPr>
        <w:t>Annual General Meeting immediately prior to the election of the Officers and Committee members; but may offer themselves for re-election if still eligible as members of the Association.</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7"/>
        </w:numPr>
        <w:tabs>
          <w:tab w:val="left" w:pos="340"/>
        </w:tabs>
        <w:spacing w:line="261" w:lineRule="auto"/>
        <w:ind w:left="-709" w:right="-761"/>
        <w:rPr>
          <w:rFonts w:ascii="Helvetica Neue" w:eastAsia="Helvetica Neue" w:hAnsi="Helvetica Neue" w:cs="Helvetica Neue"/>
        </w:rPr>
      </w:pPr>
      <w:r>
        <w:rPr>
          <w:rFonts w:ascii="Helvetica Neue" w:eastAsia="Helvetica Neue" w:hAnsi="Helvetica Neue" w:cs="Helvetica Neue"/>
        </w:rPr>
        <w:t xml:space="preserve">Nominations for Officers and Members of the Committee positions must </w:t>
      </w:r>
      <w:r>
        <w:rPr>
          <w:rFonts w:ascii="Helvetica Neue" w:eastAsia="Helvetica Neue" w:hAnsi="Helvetica Neue" w:cs="Helvetica Neue"/>
        </w:rPr>
        <w:t>be received by the Secretary, in writing (to include the name of the proposer and seconder, and the consent of the nominee), no later than 24 hours before the appointed time for the Annual General Meeting.</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7"/>
        </w:numPr>
        <w:tabs>
          <w:tab w:val="left" w:pos="340"/>
        </w:tabs>
        <w:spacing w:line="265" w:lineRule="auto"/>
        <w:ind w:left="-709" w:right="-761"/>
        <w:rPr>
          <w:rFonts w:ascii="Helvetica Neue" w:eastAsia="Helvetica Neue" w:hAnsi="Helvetica Neue" w:cs="Helvetica Neue"/>
        </w:rPr>
      </w:pPr>
      <w:r>
        <w:rPr>
          <w:rFonts w:ascii="Helvetica Neue" w:eastAsia="Helvetica Neue" w:hAnsi="Helvetica Neue" w:cs="Helvetica Neue"/>
        </w:rPr>
        <w:t>In the event of there being more nominations than vacancies for any post, a ballot will be held at the Annual General Meeting, the elected person(s) being the candidate(s) with the most votes.</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7"/>
        </w:numPr>
        <w:tabs>
          <w:tab w:val="left" w:pos="340"/>
        </w:tabs>
        <w:spacing w:line="261" w:lineRule="auto"/>
        <w:ind w:left="-709" w:right="-761"/>
        <w:rPr>
          <w:rFonts w:ascii="Helvetica Neue" w:eastAsia="Helvetica Neue" w:hAnsi="Helvetica Neue" w:cs="Helvetica Neue"/>
        </w:rPr>
      </w:pPr>
      <w:r>
        <w:rPr>
          <w:rFonts w:ascii="Helvetica Neue" w:eastAsia="Helvetica Neue" w:hAnsi="Helvetica Neue" w:cs="Helvetica Neue"/>
        </w:rPr>
        <w:t>In the event that less nominations are received than Committee</w:t>
      </w:r>
      <w:r>
        <w:rPr>
          <w:rFonts w:ascii="Helvetica Neue" w:eastAsia="Helvetica Neue" w:hAnsi="Helvetica Neue" w:cs="Helvetica Neue"/>
        </w:rPr>
        <w:t xml:space="preserve"> positions are available, the Chair of the meeting may, at his/her discretion, declare those nominated in writing to be elected, and/or call for additional nominations from the floor.</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7"/>
        </w:numPr>
        <w:tabs>
          <w:tab w:val="left" w:pos="340"/>
        </w:tabs>
        <w:ind w:left="-709" w:right="-761"/>
        <w:rPr>
          <w:rFonts w:ascii="Helvetica Neue" w:eastAsia="Helvetica Neue" w:hAnsi="Helvetica Neue" w:cs="Helvetica Neue"/>
        </w:rPr>
      </w:pPr>
      <w:r>
        <w:rPr>
          <w:rFonts w:ascii="Helvetica Neue" w:eastAsia="Helvetica Neue" w:hAnsi="Helvetica Neue" w:cs="Helvetica Neue"/>
        </w:rPr>
        <w:t xml:space="preserve">Ten members shall constitute </w:t>
      </w:r>
      <w:r w:rsidR="009E6F10">
        <w:rPr>
          <w:rFonts w:ascii="Helvetica Neue" w:eastAsia="Helvetica Neue" w:hAnsi="Helvetica Neue" w:cs="Helvetica Neue"/>
        </w:rPr>
        <w:t xml:space="preserve">a quorum at a General Meeting. </w:t>
      </w:r>
    </w:p>
    <w:p w:rsidR="002E0EB9" w:rsidRDefault="002E0EB9" w:rsidP="00DC6750">
      <w:pPr>
        <w:spacing w:line="250" w:lineRule="auto"/>
        <w:ind w:left="-709" w:right="-761"/>
        <w:rPr>
          <w:rFonts w:ascii="Helvetica Neue" w:eastAsia="Helvetica Neue" w:hAnsi="Helvetica Neue" w:cs="Helvetica Neue"/>
        </w:rPr>
      </w:pPr>
    </w:p>
    <w:p w:rsidR="002E0EB9" w:rsidRDefault="006F2111" w:rsidP="00DC6750">
      <w:pPr>
        <w:numPr>
          <w:ilvl w:val="0"/>
          <w:numId w:val="7"/>
        </w:numPr>
        <w:tabs>
          <w:tab w:val="left" w:pos="340"/>
        </w:tabs>
        <w:spacing w:line="263" w:lineRule="auto"/>
        <w:ind w:left="-709" w:right="-761"/>
        <w:rPr>
          <w:rFonts w:ascii="Helvetica Neue" w:eastAsia="Helvetica Neue" w:hAnsi="Helvetica Neue" w:cs="Helvetica Neue"/>
        </w:rPr>
      </w:pPr>
      <w:r>
        <w:rPr>
          <w:rFonts w:ascii="Helvetica Neue" w:eastAsia="Helvetica Neue" w:hAnsi="Helvetica Neue" w:cs="Helvetica Neue"/>
        </w:rPr>
        <w:t>At Gener</w:t>
      </w:r>
      <w:r>
        <w:rPr>
          <w:rFonts w:ascii="Helvetica Neue" w:eastAsia="Helvetica Neue" w:hAnsi="Helvetica Neue" w:cs="Helvetica Neue"/>
        </w:rPr>
        <w:t>al Meetings each member of the Association shall vote personally and have one vote to exercise.</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7"/>
        </w:numPr>
        <w:tabs>
          <w:tab w:val="left" w:pos="340"/>
        </w:tabs>
        <w:ind w:left="-709" w:right="-761"/>
        <w:rPr>
          <w:rFonts w:ascii="Helvetica Neue" w:eastAsia="Helvetica Neue" w:hAnsi="Helvetica Neue" w:cs="Helvetica Neue"/>
        </w:rPr>
      </w:pPr>
      <w:r>
        <w:rPr>
          <w:rFonts w:ascii="Helvetica Neue" w:eastAsia="Helvetica Neue" w:hAnsi="Helvetica Neue" w:cs="Helvetica Neue"/>
        </w:rPr>
        <w:t>Unless otherwise specified, a motion shall be carried if a simple majority is recorded in its favour.</w:t>
      </w:r>
    </w:p>
    <w:p w:rsidR="002E0EB9" w:rsidRDefault="002E0EB9" w:rsidP="00DC6750">
      <w:pPr>
        <w:spacing w:line="250" w:lineRule="auto"/>
        <w:ind w:left="-709" w:right="-761"/>
        <w:rPr>
          <w:rFonts w:ascii="Helvetica Neue" w:eastAsia="Helvetica Neue" w:hAnsi="Helvetica Neue" w:cs="Helvetica Neue"/>
        </w:rPr>
      </w:pPr>
    </w:p>
    <w:p w:rsidR="002E0EB9" w:rsidRDefault="006F2111" w:rsidP="00DC6750">
      <w:pPr>
        <w:numPr>
          <w:ilvl w:val="0"/>
          <w:numId w:val="7"/>
        </w:numPr>
        <w:tabs>
          <w:tab w:val="left" w:pos="340"/>
        </w:tabs>
        <w:ind w:left="-709" w:right="-761"/>
        <w:rPr>
          <w:rFonts w:ascii="Helvetica Neue" w:eastAsia="Helvetica Neue" w:hAnsi="Helvetica Neue" w:cs="Helvetica Neue"/>
        </w:rPr>
      </w:pPr>
      <w:r>
        <w:rPr>
          <w:rFonts w:ascii="Helvetica Neue" w:eastAsia="Helvetica Neue" w:hAnsi="Helvetica Neue" w:cs="Helvetica Neue"/>
        </w:rPr>
        <w:t>In the event of a tied vote, the Chair of the General Me</w:t>
      </w:r>
      <w:r>
        <w:rPr>
          <w:rFonts w:ascii="Helvetica Neue" w:eastAsia="Helvetica Neue" w:hAnsi="Helvetica Neue" w:cs="Helvetica Neue"/>
        </w:rPr>
        <w:t>eting shall have a casting vote.</w:t>
      </w:r>
    </w:p>
    <w:p w:rsidR="002E0EB9" w:rsidRDefault="002E0EB9" w:rsidP="00DC6750">
      <w:pPr>
        <w:spacing w:line="250" w:lineRule="auto"/>
        <w:ind w:left="-709" w:right="-761"/>
        <w:rPr>
          <w:rFonts w:ascii="Helvetica Neue" w:eastAsia="Helvetica Neue" w:hAnsi="Helvetica Neue" w:cs="Helvetica Neue"/>
        </w:rPr>
      </w:pPr>
    </w:p>
    <w:p w:rsidR="002E0EB9" w:rsidRDefault="006F2111" w:rsidP="00DC6750">
      <w:pPr>
        <w:numPr>
          <w:ilvl w:val="0"/>
          <w:numId w:val="7"/>
        </w:numPr>
        <w:tabs>
          <w:tab w:val="left" w:pos="340"/>
        </w:tabs>
        <w:spacing w:line="260" w:lineRule="auto"/>
        <w:ind w:left="-709" w:right="-761"/>
        <w:rPr>
          <w:rFonts w:ascii="Helvetica Neue" w:eastAsia="Helvetica Neue" w:hAnsi="Helvetica Neue" w:cs="Helvetica Neue"/>
        </w:rPr>
      </w:pPr>
      <w:r>
        <w:rPr>
          <w:rFonts w:ascii="Helvetica Neue" w:eastAsia="Helvetica Neue" w:hAnsi="Helvetica Neue" w:cs="Helvetica Neue"/>
        </w:rPr>
        <w:t xml:space="preserve">The Chair at a General Meeting shall be the Chair of the Committee, or in his/her absence the Secretary. In the event that none of these Officers are available, the meeting shall elect a Chair. However, no person may hold </w:t>
      </w:r>
      <w:r>
        <w:rPr>
          <w:rFonts w:ascii="Helvetica Neue" w:eastAsia="Helvetica Neue" w:hAnsi="Helvetica Neue" w:cs="Helvetica Neue"/>
        </w:rPr>
        <w:t>the Chair during an election to office in which they are a candidate, and must hand the chair to the next person in line whilst that business is transacted.</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7"/>
        </w:numPr>
        <w:tabs>
          <w:tab w:val="left" w:pos="340"/>
        </w:tabs>
        <w:spacing w:line="261" w:lineRule="auto"/>
        <w:ind w:left="-709" w:right="-761"/>
        <w:rPr>
          <w:rFonts w:ascii="Helvetica Neue" w:eastAsia="Helvetica Neue" w:hAnsi="Helvetica Neue" w:cs="Helvetica Neue"/>
        </w:rPr>
      </w:pPr>
      <w:r>
        <w:rPr>
          <w:rFonts w:ascii="Helvetica Neue" w:eastAsia="Helvetica Neue" w:hAnsi="Helvetica Neue" w:cs="Helvetica Neue"/>
        </w:rPr>
        <w:t>A Special General Meeting shall be convened at the request of ten members of the Association, in w</w:t>
      </w:r>
      <w:r>
        <w:rPr>
          <w:rFonts w:ascii="Helvetica Neue" w:eastAsia="Helvetica Neue" w:hAnsi="Helvetica Neue" w:cs="Helvetica Neue"/>
        </w:rPr>
        <w:t>riting addressed to the Secretary and stating the business to be transacted. Thirty days’ notice shall be given to the members of the Association of any such meeting, and the meeting shall be held within forty-five days of the request being received by the</w:t>
      </w:r>
      <w:r>
        <w:rPr>
          <w:rFonts w:ascii="Helvetica Neue" w:eastAsia="Helvetica Neue" w:hAnsi="Helvetica Neue" w:cs="Helvetica Neue"/>
        </w:rPr>
        <w:t xml:space="preserve"> Secretary.</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7"/>
        </w:numPr>
        <w:tabs>
          <w:tab w:val="left" w:pos="340"/>
        </w:tabs>
        <w:spacing w:line="260" w:lineRule="auto"/>
        <w:ind w:left="-709" w:right="-761"/>
        <w:rPr>
          <w:rFonts w:ascii="Helvetica Neue" w:eastAsia="Helvetica Neue" w:hAnsi="Helvetica Neue" w:cs="Helvetica Neue"/>
        </w:rPr>
      </w:pPr>
      <w:r>
        <w:rPr>
          <w:rFonts w:ascii="Helvetica Neue" w:eastAsia="Helvetica Neue" w:hAnsi="Helvetica Neue" w:cs="Helvetica Neue"/>
        </w:rPr>
        <w:lastRenderedPageBreak/>
        <w:t>A General Meeting shall be convened by notice, in writing, either by letter or electronic means via the school communications system using an e-mail address registered with the school, despatched to members not less than thirty days in advance</w:t>
      </w:r>
      <w:r>
        <w:rPr>
          <w:rFonts w:ascii="Helvetica Neue" w:eastAsia="Helvetica Neue" w:hAnsi="Helvetica Neue" w:cs="Helvetica Neue"/>
        </w:rPr>
        <w:t xml:space="preserve"> of the meeting. The notice shall specify whether the meeting is an Annual or a Special General Meeting and shall state the date, time and venue of the meeting, together with a schedule of all business to be transacted.</w:t>
      </w:r>
    </w:p>
    <w:p w:rsidR="002E0EB9" w:rsidRDefault="002E0EB9" w:rsidP="00DC6750">
      <w:pPr>
        <w:ind w:left="-709" w:right="-761"/>
        <w:rPr>
          <w:rFonts w:ascii="Helvetica Neue" w:eastAsia="Helvetica Neue" w:hAnsi="Helvetica Neue" w:cs="Helvetica Neue"/>
        </w:rPr>
      </w:pPr>
    </w:p>
    <w:p w:rsidR="002E0EB9" w:rsidRDefault="006F2111" w:rsidP="00DC6750">
      <w:pPr>
        <w:ind w:left="-709" w:right="-761"/>
        <w:rPr>
          <w:rFonts w:ascii="Helvetica Neue" w:eastAsia="Helvetica Neue" w:hAnsi="Helvetica Neue" w:cs="Helvetica Neue"/>
        </w:rPr>
      </w:pPr>
      <w:r>
        <w:rPr>
          <w:rFonts w:ascii="Helvetica Neue" w:eastAsia="Helvetica Neue" w:hAnsi="Helvetica Neue" w:cs="Helvetica Neue"/>
          <w:i/>
        </w:rPr>
        <w:t>CHARITABLE STATUS</w:t>
      </w:r>
    </w:p>
    <w:p w:rsidR="002E0EB9" w:rsidRDefault="006F2111" w:rsidP="00DC6750">
      <w:pPr>
        <w:numPr>
          <w:ilvl w:val="0"/>
          <w:numId w:val="5"/>
        </w:numPr>
        <w:tabs>
          <w:tab w:val="left" w:pos="340"/>
        </w:tabs>
        <w:ind w:left="-709" w:right="-761"/>
        <w:rPr>
          <w:rFonts w:ascii="Helvetica Neue" w:eastAsia="Helvetica Neue" w:hAnsi="Helvetica Neue" w:cs="Helvetica Neue"/>
        </w:rPr>
      </w:pPr>
      <w:r>
        <w:rPr>
          <w:rFonts w:ascii="Helvetica Neue" w:eastAsia="Helvetica Neue" w:hAnsi="Helvetica Neue" w:cs="Helvetica Neue"/>
        </w:rPr>
        <w:t>The Association shall maintain registration as a Charity with the Charity Commission.</w:t>
      </w:r>
    </w:p>
    <w:p w:rsidR="002E0EB9" w:rsidRDefault="002E0EB9" w:rsidP="00DC6750">
      <w:pPr>
        <w:spacing w:line="250" w:lineRule="auto"/>
        <w:ind w:left="-709" w:right="-761"/>
        <w:rPr>
          <w:rFonts w:ascii="Helvetica Neue" w:eastAsia="Helvetica Neue" w:hAnsi="Helvetica Neue" w:cs="Helvetica Neue"/>
        </w:rPr>
      </w:pPr>
    </w:p>
    <w:p w:rsidR="002E0EB9" w:rsidRDefault="006F2111" w:rsidP="00DC6750">
      <w:pPr>
        <w:numPr>
          <w:ilvl w:val="0"/>
          <w:numId w:val="5"/>
        </w:numPr>
        <w:tabs>
          <w:tab w:val="left" w:pos="340"/>
        </w:tabs>
        <w:spacing w:line="263" w:lineRule="auto"/>
        <w:ind w:left="-709" w:right="-761"/>
        <w:rPr>
          <w:rFonts w:ascii="Helvetica Neue" w:eastAsia="Helvetica Neue" w:hAnsi="Helvetica Neue" w:cs="Helvetica Neue"/>
        </w:rPr>
      </w:pPr>
      <w:r>
        <w:rPr>
          <w:rFonts w:ascii="Helvetica Neue" w:eastAsia="Helvetica Neue" w:hAnsi="Helvetica Neue" w:cs="Helvetica Neue"/>
        </w:rPr>
        <w:t>The Trustees of the registered charity shall be the Chair, Secretary and Treasurer of the Association, as elected by the Annual General Meeting.</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5"/>
        </w:numPr>
        <w:tabs>
          <w:tab w:val="left" w:pos="340"/>
        </w:tabs>
        <w:spacing w:line="261" w:lineRule="auto"/>
        <w:ind w:left="-709" w:right="-761"/>
        <w:rPr>
          <w:rFonts w:ascii="Helvetica Neue" w:eastAsia="Helvetica Neue" w:hAnsi="Helvetica Neue" w:cs="Helvetica Neue"/>
        </w:rPr>
      </w:pPr>
      <w:bookmarkStart w:id="2" w:name="30j0zll" w:colFirst="0" w:colLast="0"/>
      <w:bookmarkEnd w:id="2"/>
      <w:r>
        <w:rPr>
          <w:rFonts w:ascii="Helvetica Neue" w:eastAsia="Helvetica Neue" w:hAnsi="Helvetica Neue" w:cs="Helvetica Neue"/>
        </w:rPr>
        <w:t>The role of the elected</w:t>
      </w:r>
      <w:r>
        <w:rPr>
          <w:rFonts w:ascii="Helvetica Neue" w:eastAsia="Helvetica Neue" w:hAnsi="Helvetica Neue" w:cs="Helvetica Neue"/>
        </w:rPr>
        <w:t xml:space="preserve"> Committee members of the Association with regard to the registered charity shall be to support and advise the Trustees in all matters relating to the administration and fund-raising activities of the Association.</w:t>
      </w:r>
    </w:p>
    <w:p w:rsidR="002E0EB9" w:rsidRDefault="002E0EB9" w:rsidP="00DC6750">
      <w:pPr>
        <w:ind w:left="-709" w:right="-761"/>
        <w:rPr>
          <w:rFonts w:ascii="Helvetica Neue" w:eastAsia="Helvetica Neue" w:hAnsi="Helvetica Neue" w:cs="Helvetica Neue"/>
        </w:rPr>
      </w:pPr>
    </w:p>
    <w:p w:rsidR="002E0EB9" w:rsidRDefault="006F2111" w:rsidP="00DC6750">
      <w:pPr>
        <w:ind w:left="-709" w:right="-761"/>
        <w:rPr>
          <w:rFonts w:ascii="Helvetica Neue" w:eastAsia="Helvetica Neue" w:hAnsi="Helvetica Neue" w:cs="Helvetica Neue"/>
        </w:rPr>
      </w:pPr>
      <w:r>
        <w:rPr>
          <w:rFonts w:ascii="Helvetica Neue" w:eastAsia="Helvetica Neue" w:hAnsi="Helvetica Neue" w:cs="Helvetica Neue"/>
          <w:i/>
        </w:rPr>
        <w:t>ALTERATION OF THE CONSTITUTION</w:t>
      </w:r>
    </w:p>
    <w:p w:rsidR="002E0EB9" w:rsidRDefault="006F2111" w:rsidP="00DC6750">
      <w:pPr>
        <w:numPr>
          <w:ilvl w:val="0"/>
          <w:numId w:val="8"/>
        </w:numPr>
        <w:tabs>
          <w:tab w:val="left" w:pos="340"/>
        </w:tabs>
        <w:spacing w:line="260" w:lineRule="auto"/>
        <w:ind w:left="-709" w:right="-761"/>
        <w:rPr>
          <w:rFonts w:ascii="Helvetica Neue" w:eastAsia="Helvetica Neue" w:hAnsi="Helvetica Neue" w:cs="Helvetica Neue"/>
        </w:rPr>
      </w:pPr>
      <w:r>
        <w:rPr>
          <w:rFonts w:ascii="Helvetica Neue" w:eastAsia="Helvetica Neue" w:hAnsi="Helvetica Neue" w:cs="Helvetica Neue"/>
        </w:rPr>
        <w:t>No altera</w:t>
      </w:r>
      <w:r>
        <w:rPr>
          <w:rFonts w:ascii="Helvetica Neue" w:eastAsia="Helvetica Neue" w:hAnsi="Helvetica Neue" w:cs="Helvetica Neue"/>
        </w:rPr>
        <w:t xml:space="preserve">tion to this Constitution may be made except at the Annual General Meeting or a Special General Meeting called for this purpose. No amendments or alterations shall be made without the prior written permission of The Charity Commission to Clauses 2, 36 and </w:t>
      </w:r>
      <w:r>
        <w:rPr>
          <w:rFonts w:ascii="Helvetica Neue" w:eastAsia="Helvetica Neue" w:hAnsi="Helvetica Neue" w:cs="Helvetica Neue"/>
        </w:rPr>
        <w:t>37 and no alteration shall be made which could cause the Association to cease to be a charity in law. Alterations to the Constitution shall receive the assent of two-thirds of the members present and voting at an Annual General Meeting or a Special General</w:t>
      </w:r>
      <w:r>
        <w:rPr>
          <w:rFonts w:ascii="Helvetica Neue" w:eastAsia="Helvetica Neue" w:hAnsi="Helvetica Neue" w:cs="Helvetica Neue"/>
        </w:rPr>
        <w:t xml:space="preserve"> Meeting.</w:t>
      </w:r>
    </w:p>
    <w:p w:rsidR="002E0EB9" w:rsidRDefault="002E0EB9" w:rsidP="00DC6750">
      <w:pPr>
        <w:ind w:left="-709" w:right="-761"/>
        <w:rPr>
          <w:rFonts w:ascii="Helvetica Neue" w:eastAsia="Helvetica Neue" w:hAnsi="Helvetica Neue" w:cs="Helvetica Neue"/>
          <w:i/>
        </w:rPr>
      </w:pPr>
    </w:p>
    <w:p w:rsidR="002E0EB9" w:rsidRDefault="006F2111" w:rsidP="00DC6750">
      <w:pPr>
        <w:ind w:left="-709" w:right="-761"/>
        <w:rPr>
          <w:rFonts w:ascii="Helvetica Neue" w:eastAsia="Helvetica Neue" w:hAnsi="Helvetica Neue" w:cs="Helvetica Neue"/>
        </w:rPr>
      </w:pPr>
      <w:r>
        <w:rPr>
          <w:rFonts w:ascii="Helvetica Neue" w:eastAsia="Helvetica Neue" w:hAnsi="Helvetica Neue" w:cs="Helvetica Neue"/>
          <w:i/>
        </w:rPr>
        <w:t>DISSOLUTION OF THE ASSOCIATION</w:t>
      </w:r>
    </w:p>
    <w:p w:rsidR="002E0EB9" w:rsidRDefault="006F2111" w:rsidP="00DC6750">
      <w:pPr>
        <w:numPr>
          <w:ilvl w:val="0"/>
          <w:numId w:val="9"/>
        </w:numPr>
        <w:tabs>
          <w:tab w:val="left" w:pos="340"/>
        </w:tabs>
        <w:spacing w:line="260" w:lineRule="auto"/>
        <w:ind w:left="-709" w:right="-761"/>
        <w:rPr>
          <w:rFonts w:ascii="Helvetica Neue" w:eastAsia="Helvetica Neue" w:hAnsi="Helvetica Neue" w:cs="Helvetica Neue"/>
        </w:rPr>
      </w:pPr>
      <w:r>
        <w:rPr>
          <w:rFonts w:ascii="Helvetica Neue" w:eastAsia="Helvetica Neue" w:hAnsi="Helvetica Neue" w:cs="Helvetica Neue"/>
        </w:rPr>
        <w:t>The Association may be dissolved by a resolution presented at a Special General Meeting called for this purpose. The resolution must have the assent of two-thirds of those present and voting. Such resolution may g</w:t>
      </w:r>
      <w:r>
        <w:rPr>
          <w:rFonts w:ascii="Helvetica Neue" w:eastAsia="Helvetica Neue" w:hAnsi="Helvetica Neue" w:cs="Helvetica Neue"/>
        </w:rPr>
        <w:t xml:space="preserve">ive instructions for the disposal of any assets remaining after satisfying any outstanding debts and liabilities. These assets shall not be distributed among the members of the Association but will be given to the School for the benefit of the children of </w:t>
      </w:r>
      <w:r>
        <w:rPr>
          <w:rFonts w:ascii="Helvetica Neue" w:eastAsia="Helvetica Neue" w:hAnsi="Helvetica Neue" w:cs="Helvetica Neue"/>
        </w:rPr>
        <w:t>the School, or in the event of the School closing, to the School to which the majority of children of the closing School will go, in any manner which is exclusively charitable in law. If effect cannot be given to this provision the assets can be given to s</w:t>
      </w:r>
      <w:r>
        <w:rPr>
          <w:rFonts w:ascii="Helvetica Neue" w:eastAsia="Helvetica Neue" w:hAnsi="Helvetica Neue" w:cs="Helvetica Neue"/>
        </w:rPr>
        <w:t>ome other charitable purpose.</w:t>
      </w:r>
    </w:p>
    <w:p w:rsidR="009E6F10" w:rsidRDefault="009E6F10" w:rsidP="00DC6750">
      <w:pPr>
        <w:ind w:left="-709" w:right="-761"/>
        <w:rPr>
          <w:rFonts w:ascii="Helvetica Neue" w:eastAsia="Helvetica Neue" w:hAnsi="Helvetica Neue" w:cs="Helvetica Neue"/>
        </w:rPr>
      </w:pPr>
    </w:p>
    <w:p w:rsidR="002E0EB9" w:rsidRPr="009E6F10" w:rsidRDefault="006F2111" w:rsidP="00DC6750">
      <w:pPr>
        <w:ind w:left="-709" w:right="-761"/>
        <w:rPr>
          <w:rFonts w:ascii="Helvetica Neue" w:eastAsia="Helvetica Neue" w:hAnsi="Helvetica Neue" w:cs="Helvetica Neue"/>
          <w:i/>
        </w:rPr>
      </w:pPr>
      <w:r>
        <w:rPr>
          <w:rFonts w:ascii="Helvetica Neue" w:eastAsia="Helvetica Neue" w:hAnsi="Helvetica Neue" w:cs="Helvetica Neue"/>
          <w:i/>
        </w:rPr>
        <w:t>GENERAL PROVISIONS</w:t>
      </w:r>
    </w:p>
    <w:p w:rsidR="002E0EB9" w:rsidRDefault="006F2111" w:rsidP="00DC6750">
      <w:pPr>
        <w:numPr>
          <w:ilvl w:val="0"/>
          <w:numId w:val="10"/>
        </w:numPr>
        <w:tabs>
          <w:tab w:val="left" w:pos="340"/>
        </w:tabs>
        <w:spacing w:line="261" w:lineRule="auto"/>
        <w:ind w:left="-709" w:right="-761"/>
        <w:rPr>
          <w:rFonts w:ascii="Helvetica Neue" w:eastAsia="Helvetica Neue" w:hAnsi="Helvetica Neue" w:cs="Helvetica Neue"/>
        </w:rPr>
      </w:pPr>
      <w:r>
        <w:rPr>
          <w:rFonts w:ascii="Helvetica Neue" w:eastAsia="Helvetica Neue" w:hAnsi="Helvetica Neue" w:cs="Helvetica Neue"/>
        </w:rPr>
        <w:t xml:space="preserve">The Association shall take Public Liability and Personal Accident Insurance to cover its meetings, activities, Officers and Committee; in </w:t>
      </w:r>
      <w:proofErr w:type="gramStart"/>
      <w:r>
        <w:rPr>
          <w:rFonts w:ascii="Helvetica Neue" w:eastAsia="Helvetica Neue" w:hAnsi="Helvetica Neue" w:cs="Helvetica Neue"/>
        </w:rPr>
        <w:t>addition</w:t>
      </w:r>
      <w:proofErr w:type="gramEnd"/>
      <w:r>
        <w:rPr>
          <w:rFonts w:ascii="Helvetica Neue" w:eastAsia="Helvetica Neue" w:hAnsi="Helvetica Neue" w:cs="Helvetica Neue"/>
        </w:rPr>
        <w:t xml:space="preserve"> it shall take out Insurance for monies raised and expended</w:t>
      </w:r>
      <w:r>
        <w:rPr>
          <w:rFonts w:ascii="Helvetica Neue" w:eastAsia="Helvetica Neue" w:hAnsi="Helvetica Neue" w:cs="Helvetica Neue"/>
        </w:rPr>
        <w:t xml:space="preserve"> to cover all its meetings, events and activities.</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10"/>
        </w:numPr>
        <w:tabs>
          <w:tab w:val="left" w:pos="340"/>
        </w:tabs>
        <w:spacing w:line="263" w:lineRule="auto"/>
        <w:ind w:left="-709" w:right="-761"/>
        <w:rPr>
          <w:rFonts w:ascii="Helvetica Neue" w:eastAsia="Helvetica Neue" w:hAnsi="Helvetica Neue" w:cs="Helvetica Neue"/>
        </w:rPr>
      </w:pPr>
      <w:r>
        <w:rPr>
          <w:rFonts w:ascii="Helvetica Neue" w:eastAsia="Helvetica Neue" w:hAnsi="Helvetica Neue" w:cs="Helvetica Neue"/>
        </w:rPr>
        <w:t xml:space="preserve">The Association shall be affiliated to </w:t>
      </w:r>
      <w:proofErr w:type="spellStart"/>
      <w:r>
        <w:rPr>
          <w:rFonts w:ascii="Helvetica Neue" w:eastAsia="Helvetica Neue" w:hAnsi="Helvetica Neue" w:cs="Helvetica Neue"/>
        </w:rPr>
        <w:t>Parentkind</w:t>
      </w:r>
      <w:proofErr w:type="spellEnd"/>
      <w:r>
        <w:rPr>
          <w:rFonts w:ascii="Helvetica Neue" w:eastAsia="Helvetica Neue" w:hAnsi="Helvetica Neue" w:cs="Helvetica Neue"/>
        </w:rPr>
        <w:t>, the membership organization for parent-teacher associations.</w:t>
      </w:r>
    </w:p>
    <w:p w:rsidR="002E0EB9" w:rsidRDefault="002E0EB9" w:rsidP="00DC6750">
      <w:pPr>
        <w:ind w:left="-709" w:right="-761"/>
        <w:rPr>
          <w:rFonts w:ascii="Helvetica Neue" w:eastAsia="Helvetica Neue" w:hAnsi="Helvetica Neue" w:cs="Helvetica Neue"/>
        </w:rPr>
      </w:pPr>
    </w:p>
    <w:p w:rsidR="002E0EB9" w:rsidRDefault="006F2111" w:rsidP="00DC6750">
      <w:pPr>
        <w:numPr>
          <w:ilvl w:val="0"/>
          <w:numId w:val="10"/>
        </w:numPr>
        <w:tabs>
          <w:tab w:val="left" w:pos="340"/>
        </w:tabs>
        <w:spacing w:line="265" w:lineRule="auto"/>
        <w:ind w:left="-709" w:right="-761"/>
        <w:rPr>
          <w:rFonts w:ascii="Helvetica Neue" w:eastAsia="Helvetica Neue" w:hAnsi="Helvetica Neue" w:cs="Helvetica Neue"/>
        </w:rPr>
      </w:pPr>
      <w:r>
        <w:rPr>
          <w:rFonts w:ascii="Helvetica Neue" w:eastAsia="Helvetica Neue" w:hAnsi="Helvetica Neue" w:cs="Helvetica Neue"/>
        </w:rPr>
        <w:t>Any matter not provided for in the Constitution and concerning the organisation and activities of the Association shall be dealt with by the Committee, whose decision shall be final.</w:t>
      </w:r>
    </w:p>
    <w:p w:rsidR="002E0EB9" w:rsidRDefault="002E0EB9" w:rsidP="00DC6750">
      <w:pPr>
        <w:ind w:left="-709" w:right="-761"/>
        <w:rPr>
          <w:rFonts w:ascii="Helvetica Neue" w:eastAsia="Helvetica Neue" w:hAnsi="Helvetica Neue" w:cs="Helvetica Neue"/>
        </w:rPr>
      </w:pPr>
    </w:p>
    <w:p w:rsidR="002E0EB9" w:rsidRDefault="006F2111" w:rsidP="00DC6750">
      <w:pPr>
        <w:ind w:left="-709" w:right="-761"/>
        <w:rPr>
          <w:rFonts w:ascii="Helvetica Neue" w:eastAsia="Helvetica Neue" w:hAnsi="Helvetica Neue" w:cs="Helvetica Neue"/>
        </w:rPr>
      </w:pPr>
      <w:r>
        <w:rPr>
          <w:rFonts w:ascii="Helvetica Neue" w:eastAsia="Helvetica Neue" w:hAnsi="Helvetica Neue" w:cs="Helvetica Neue"/>
          <w:i/>
        </w:rPr>
        <w:t>ADOPTION</w:t>
      </w:r>
    </w:p>
    <w:p w:rsidR="002E0EB9" w:rsidRDefault="006F2111" w:rsidP="00DC6750">
      <w:pPr>
        <w:numPr>
          <w:ilvl w:val="0"/>
          <w:numId w:val="14"/>
        </w:numPr>
        <w:tabs>
          <w:tab w:val="left" w:pos="340"/>
        </w:tabs>
        <w:spacing w:line="264" w:lineRule="auto"/>
        <w:ind w:left="-709" w:right="-761"/>
        <w:rPr>
          <w:rFonts w:ascii="Calibri" w:eastAsia="Calibri" w:hAnsi="Calibri" w:cs="Calibri"/>
        </w:rPr>
      </w:pPr>
      <w:r>
        <w:rPr>
          <w:rFonts w:ascii="Helvetica Neue" w:eastAsia="Helvetica Neue" w:hAnsi="Helvetica Neue" w:cs="Helvetica Neue"/>
        </w:rPr>
        <w:t xml:space="preserve">This Constitution was </w:t>
      </w:r>
      <w:r>
        <w:rPr>
          <w:rFonts w:ascii="Helvetica Neue" w:eastAsia="Helvetica Neue" w:hAnsi="Helvetica Neue" w:cs="Helvetica Neue"/>
          <w:b/>
          <w:u w:val="single"/>
        </w:rPr>
        <w:t>RECOMMENDED</w:t>
      </w:r>
      <w:r>
        <w:rPr>
          <w:rFonts w:ascii="Helvetica Neue" w:eastAsia="Helvetica Neue" w:hAnsi="Helvetica Neue" w:cs="Helvetica Neue"/>
        </w:rPr>
        <w:t xml:space="preserve"> by the Committee and </w:t>
      </w:r>
      <w:r>
        <w:rPr>
          <w:rFonts w:ascii="Helvetica Neue" w:eastAsia="Helvetica Neue" w:hAnsi="Helvetica Neue" w:cs="Helvetica Neue"/>
          <w:b/>
          <w:u w:val="single"/>
        </w:rPr>
        <w:t>ADOPTED</w:t>
      </w:r>
      <w:r>
        <w:rPr>
          <w:rFonts w:ascii="Helvetica Neue" w:eastAsia="Helvetica Neue" w:hAnsi="Helvetica Neue" w:cs="Helvetica Neue"/>
        </w:rPr>
        <w:t xml:space="preserve"> by the Association on 13 February 2019.</w:t>
      </w:r>
    </w:p>
    <w:p w:rsidR="002E0EB9" w:rsidRDefault="006F2111" w:rsidP="00DC6750">
      <w:pPr>
        <w:tabs>
          <w:tab w:val="left" w:pos="340"/>
        </w:tabs>
        <w:spacing w:line="264" w:lineRule="auto"/>
        <w:ind w:left="-709" w:right="-761"/>
        <w:jc w:val="center"/>
        <w:rPr>
          <w:rFonts w:ascii="Helvetica Neue" w:eastAsia="Helvetica Neue" w:hAnsi="Helvetica Neue" w:cs="Helvetica Neue"/>
        </w:rPr>
      </w:pPr>
      <w:r>
        <w:rPr>
          <w:rFonts w:ascii="Helvetica Neue" w:eastAsia="Helvetica Neue" w:hAnsi="Helvetica Neue" w:cs="Helvetica Neue"/>
        </w:rPr>
        <w:t>----------------------------------</w:t>
      </w:r>
    </w:p>
    <w:sectPr w:rsidR="002E0EB9" w:rsidSect="009E6F10">
      <w:footerReference w:type="default" r:id="rId8"/>
      <w:pgSz w:w="11900" w:h="16840"/>
      <w:pgMar w:top="851" w:right="1440" w:bottom="144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111" w:rsidRDefault="006F2111">
      <w:r>
        <w:separator/>
      </w:r>
    </w:p>
  </w:endnote>
  <w:endnote w:type="continuationSeparator" w:id="0">
    <w:p w:rsidR="006F2111" w:rsidRDefault="006F2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B9" w:rsidRDefault="006F2111">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9E6F10">
      <w:rPr>
        <w:color w:val="000000"/>
      </w:rPr>
      <w:fldChar w:fldCharType="separate"/>
    </w:r>
    <w:r w:rsidR="00075FC3">
      <w:rPr>
        <w:noProof/>
        <w:color w:val="000000"/>
      </w:rPr>
      <w:t>4</w:t>
    </w:r>
    <w:r>
      <w:rPr>
        <w:color w:val="000000"/>
      </w:rPr>
      <w:fldChar w:fldCharType="end"/>
    </w:r>
  </w:p>
  <w:p w:rsidR="002E0EB9" w:rsidRDefault="002E0EB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111" w:rsidRDefault="006F2111">
      <w:r>
        <w:separator/>
      </w:r>
    </w:p>
  </w:footnote>
  <w:footnote w:type="continuationSeparator" w:id="0">
    <w:p w:rsidR="006F2111" w:rsidRDefault="006F2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3AE"/>
    <w:multiLevelType w:val="multilevel"/>
    <w:tmpl w:val="C2222DAC"/>
    <w:lvl w:ilvl="0">
      <w:start w:val="20"/>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E5B66C0"/>
    <w:multiLevelType w:val="multilevel"/>
    <w:tmpl w:val="2DA6BB28"/>
    <w:lvl w:ilvl="0">
      <w:start w:val="42"/>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FF42F2E"/>
    <w:multiLevelType w:val="multilevel"/>
    <w:tmpl w:val="47D2C92C"/>
    <w:lvl w:ilvl="0">
      <w:start w:val="40"/>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3DF09D7"/>
    <w:multiLevelType w:val="multilevel"/>
    <w:tmpl w:val="45926982"/>
    <w:lvl w:ilvl="0">
      <w:start w:val="25"/>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4541040"/>
    <w:multiLevelType w:val="multilevel"/>
    <w:tmpl w:val="4E404480"/>
    <w:lvl w:ilvl="0">
      <w:start w:val="36"/>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7356FE5"/>
    <w:multiLevelType w:val="multilevel"/>
    <w:tmpl w:val="E7C4CF60"/>
    <w:lvl w:ilvl="0">
      <w:start w:val="24"/>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211C6224"/>
    <w:multiLevelType w:val="multilevel"/>
    <w:tmpl w:val="BAC24944"/>
    <w:lvl w:ilvl="0">
      <w:start w:val="4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232C77B5"/>
    <w:multiLevelType w:val="multilevel"/>
    <w:tmpl w:val="5768A67E"/>
    <w:lvl w:ilvl="0">
      <w:start w:val="46"/>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3C6C35C0"/>
    <w:multiLevelType w:val="multilevel"/>
    <w:tmpl w:val="A4BE75C8"/>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3F8B0559"/>
    <w:multiLevelType w:val="multilevel"/>
    <w:tmpl w:val="CECC1B22"/>
    <w:lvl w:ilvl="0">
      <w:start w:val="23"/>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43DD37DA"/>
    <w:multiLevelType w:val="multilevel"/>
    <w:tmpl w:val="EB70B0E6"/>
    <w:lvl w:ilvl="0">
      <w:start w:val="12"/>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72A26F97"/>
    <w:multiLevelType w:val="multilevel"/>
    <w:tmpl w:val="9D9006EC"/>
    <w:lvl w:ilvl="0">
      <w:start w:val="2"/>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734A2AC4"/>
    <w:multiLevelType w:val="multilevel"/>
    <w:tmpl w:val="A9989AD4"/>
    <w:lvl w:ilvl="0">
      <w:start w:val="4"/>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77FD74A0"/>
    <w:multiLevelType w:val="multilevel"/>
    <w:tmpl w:val="F348CB18"/>
    <w:lvl w:ilvl="0">
      <w:start w:val="19"/>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0"/>
  </w:num>
  <w:num w:numId="2">
    <w:abstractNumId w:val="13"/>
  </w:num>
  <w:num w:numId="3">
    <w:abstractNumId w:val="0"/>
  </w:num>
  <w:num w:numId="4">
    <w:abstractNumId w:val="9"/>
  </w:num>
  <w:num w:numId="5">
    <w:abstractNumId w:val="4"/>
  </w:num>
  <w:num w:numId="6">
    <w:abstractNumId w:val="5"/>
  </w:num>
  <w:num w:numId="7">
    <w:abstractNumId w:val="3"/>
  </w:num>
  <w:num w:numId="8">
    <w:abstractNumId w:val="2"/>
  </w:num>
  <w:num w:numId="9">
    <w:abstractNumId w:val="6"/>
  </w:num>
  <w:num w:numId="10">
    <w:abstractNumId w:val="1"/>
  </w:num>
  <w:num w:numId="11">
    <w:abstractNumId w:val="8"/>
  </w:num>
  <w:num w:numId="12">
    <w:abstractNumId w:val="11"/>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EB9"/>
    <w:rsid w:val="00075FC3"/>
    <w:rsid w:val="002E0EB9"/>
    <w:rsid w:val="006F2111"/>
    <w:rsid w:val="009E6F10"/>
    <w:rsid w:val="00DC6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BFFC"/>
  <w15:docId w15:val="{2AB71AC0-0D34-4A22-8B6A-F0070DDA1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1584</Words>
  <Characters>9034</Characters>
  <Application>Microsoft Office Word</Application>
  <DocSecurity>0</DocSecurity>
  <Lines>75</Lines>
  <Paragraphs>21</Paragraphs>
  <ScaleCrop>false</ScaleCrop>
  <Company>HP</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Covill</dc:creator>
  <cp:lastModifiedBy>Laura Covill</cp:lastModifiedBy>
  <cp:revision>3</cp:revision>
  <dcterms:created xsi:type="dcterms:W3CDTF">2019-03-24T20:43:00Z</dcterms:created>
  <dcterms:modified xsi:type="dcterms:W3CDTF">2019-03-24T20:44:00Z</dcterms:modified>
</cp:coreProperties>
</file>